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1A5" w:rsidRPr="00BC0D38" w:rsidRDefault="000E21A5" w:rsidP="000E21A5">
      <w:pPr>
        <w:jc w:val="right"/>
        <w:rPr>
          <w:b/>
        </w:rPr>
      </w:pPr>
      <w:bookmarkStart w:id="0" w:name="_Приложение_№21_(Выписка"/>
      <w:bookmarkStart w:id="1" w:name="_Toc49079997"/>
      <w:bookmarkStart w:id="2" w:name="_Toc216176028"/>
      <w:bookmarkStart w:id="3" w:name="_Toc216846907"/>
      <w:bookmarkStart w:id="4" w:name="_Toc216847141"/>
      <w:bookmarkStart w:id="5" w:name="_Toc216847772"/>
      <w:bookmarkStart w:id="6" w:name="_Toc216849001"/>
      <w:bookmarkStart w:id="7" w:name="_Toc216849292"/>
      <w:bookmarkEnd w:id="0"/>
      <w:r w:rsidRPr="00BC0D38">
        <w:rPr>
          <w:b/>
        </w:rPr>
        <w:t>Приложение №21 (Выписка по счету/субсчету</w:t>
      </w:r>
      <w:r w:rsidR="006A38FF">
        <w:rPr>
          <w:b/>
        </w:rPr>
        <w:t xml:space="preserve"> </w:t>
      </w:r>
      <w:bookmarkStart w:id="8" w:name="_GoBack"/>
      <w:bookmarkEnd w:id="8"/>
      <w:r w:rsidRPr="00BC0D38">
        <w:rPr>
          <w:b/>
        </w:rPr>
        <w:t>депо)</w:t>
      </w:r>
      <w:bookmarkEnd w:id="1"/>
      <w:bookmarkEnd w:id="2"/>
      <w:bookmarkEnd w:id="3"/>
      <w:bookmarkEnd w:id="4"/>
      <w:bookmarkEnd w:id="5"/>
      <w:bookmarkEnd w:id="6"/>
      <w:bookmarkEnd w:id="7"/>
    </w:p>
    <w:p w:rsidR="000E21A5" w:rsidRPr="00BC0D38" w:rsidRDefault="000E21A5" w:rsidP="000E21A5"/>
    <w:p w:rsidR="000E21A5" w:rsidRDefault="000E21A5" w:rsidP="000E21A5">
      <w:pPr>
        <w:jc w:val="center"/>
        <w:rPr>
          <w:b/>
          <w:bCs/>
          <w:i/>
          <w:iCs/>
          <w:sz w:val="24"/>
          <w:szCs w:val="24"/>
        </w:rPr>
      </w:pPr>
    </w:p>
    <w:p w:rsidR="000E21A5" w:rsidRDefault="000E21A5" w:rsidP="000E21A5">
      <w:pPr>
        <w:jc w:val="center"/>
        <w:rPr>
          <w:b/>
          <w:bCs/>
          <w:i/>
          <w:iCs/>
          <w:sz w:val="24"/>
          <w:szCs w:val="24"/>
        </w:rPr>
      </w:pPr>
      <w:r w:rsidRPr="00056A01">
        <w:rPr>
          <w:b/>
          <w:bCs/>
          <w:i/>
          <w:iCs/>
          <w:sz w:val="24"/>
          <w:szCs w:val="24"/>
        </w:rPr>
        <w:t>Депозитарий АО "</w:t>
      </w:r>
      <w:r>
        <w:rPr>
          <w:b/>
          <w:bCs/>
          <w:i/>
          <w:iCs/>
          <w:sz w:val="24"/>
          <w:szCs w:val="24"/>
        </w:rPr>
        <w:t>Вторая линия</w:t>
      </w:r>
      <w:r w:rsidRPr="00056A01">
        <w:rPr>
          <w:b/>
          <w:bCs/>
          <w:i/>
          <w:iCs/>
          <w:sz w:val="24"/>
          <w:szCs w:val="24"/>
        </w:rPr>
        <w:t>"</w:t>
      </w:r>
    </w:p>
    <w:p w:rsidR="000E21A5" w:rsidRPr="00A511E2" w:rsidRDefault="000E21A5" w:rsidP="000E21A5">
      <w:pPr>
        <w:jc w:val="center"/>
        <w:rPr>
          <w:b/>
          <w:bCs/>
          <w:i/>
          <w:iCs/>
          <w:sz w:val="24"/>
          <w:szCs w:val="24"/>
        </w:rPr>
      </w:pPr>
      <w:r w:rsidRPr="005223CC">
        <w:rPr>
          <w:i/>
          <w:iCs/>
          <w:sz w:val="15"/>
          <w:szCs w:val="15"/>
        </w:rPr>
        <w:t xml:space="preserve">Лицензия на осуществление депозитарной деятельности№ </w:t>
      </w:r>
      <w:r w:rsidRPr="005223CC">
        <w:rPr>
          <w:i/>
          <w:color w:val="333333"/>
          <w:sz w:val="15"/>
          <w:szCs w:val="15"/>
          <w:shd w:val="clear" w:color="auto" w:fill="FFFFFF"/>
        </w:rPr>
        <w:t>045-14271-000100от</w:t>
      </w:r>
      <w:r w:rsidRPr="005223CC">
        <w:rPr>
          <w:i/>
          <w:iCs/>
          <w:sz w:val="15"/>
          <w:szCs w:val="15"/>
        </w:rPr>
        <w:t xml:space="preserve"> 04.08.2025г., выдана Центральным</w:t>
      </w:r>
    </w:p>
    <w:p w:rsidR="000E21A5" w:rsidRDefault="000E21A5" w:rsidP="000E21A5">
      <w:pPr>
        <w:jc w:val="center"/>
        <w:rPr>
          <w:i/>
          <w:iCs/>
          <w:sz w:val="15"/>
          <w:szCs w:val="15"/>
        </w:rPr>
      </w:pPr>
      <w:r w:rsidRPr="005223CC">
        <w:rPr>
          <w:i/>
          <w:iCs/>
          <w:sz w:val="15"/>
          <w:szCs w:val="15"/>
        </w:rPr>
        <w:t>Банком Российской Федерации</w:t>
      </w:r>
    </w:p>
    <w:p w:rsidR="000E21A5" w:rsidRDefault="000E21A5" w:rsidP="000E21A5">
      <w:pPr>
        <w:spacing w:after="240"/>
        <w:jc w:val="center"/>
        <w:rPr>
          <w:rFonts w:ascii="Arial" w:hAnsi="Arial" w:cs="Arial"/>
        </w:rPr>
      </w:pPr>
      <w:r w:rsidRPr="005223CC">
        <w:rPr>
          <w:i/>
          <w:sz w:val="15"/>
          <w:szCs w:val="15"/>
        </w:rPr>
        <w:t xml:space="preserve">местонахождение: 125057, г. Москва, </w:t>
      </w:r>
      <w:proofErr w:type="spellStart"/>
      <w:r w:rsidRPr="005223CC">
        <w:rPr>
          <w:i/>
          <w:sz w:val="15"/>
          <w:szCs w:val="15"/>
        </w:rPr>
        <w:t>вн.тер.г</w:t>
      </w:r>
      <w:proofErr w:type="spellEnd"/>
      <w:r w:rsidRPr="005223CC"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 w:rsidRPr="005223CC">
        <w:rPr>
          <w:i/>
          <w:sz w:val="15"/>
          <w:szCs w:val="15"/>
        </w:rPr>
        <w:t>пр-кт</w:t>
      </w:r>
      <w:proofErr w:type="spellEnd"/>
      <w:r w:rsidRPr="005223CC">
        <w:rPr>
          <w:i/>
          <w:sz w:val="15"/>
          <w:szCs w:val="15"/>
        </w:rPr>
        <w:t xml:space="preserve"> Ленинградский, д.57, помещ.15/2</w:t>
      </w:r>
      <w:r w:rsidRPr="005223CC">
        <w:rPr>
          <w:i/>
          <w:sz w:val="15"/>
          <w:szCs w:val="15"/>
        </w:rPr>
        <w:br/>
        <w:t xml:space="preserve">почтовый адрес: 125057, г. Москва, </w:t>
      </w:r>
      <w:proofErr w:type="spellStart"/>
      <w:r w:rsidRPr="005223CC">
        <w:rPr>
          <w:i/>
          <w:sz w:val="15"/>
          <w:szCs w:val="15"/>
        </w:rPr>
        <w:t>вн.тер.г</w:t>
      </w:r>
      <w:proofErr w:type="spellEnd"/>
      <w:r w:rsidRPr="005223CC">
        <w:rPr>
          <w:i/>
          <w:sz w:val="15"/>
          <w:szCs w:val="15"/>
        </w:rPr>
        <w:t xml:space="preserve">. муниципальный округ Хорошевский, </w:t>
      </w:r>
      <w:proofErr w:type="spellStart"/>
      <w:r w:rsidRPr="005223CC">
        <w:rPr>
          <w:i/>
          <w:sz w:val="15"/>
          <w:szCs w:val="15"/>
        </w:rPr>
        <w:t>пр-кт</w:t>
      </w:r>
      <w:proofErr w:type="spellEnd"/>
      <w:r w:rsidRPr="005223CC">
        <w:rPr>
          <w:i/>
          <w:sz w:val="15"/>
          <w:szCs w:val="15"/>
        </w:rPr>
        <w:t xml:space="preserve"> Ленинградский, д.57, помещ.15/2</w:t>
      </w:r>
      <w:r w:rsidRPr="005223CC">
        <w:rPr>
          <w:i/>
          <w:iCs/>
          <w:sz w:val="15"/>
          <w:szCs w:val="15"/>
        </w:rPr>
        <w:br/>
        <w:t>ИНН: 9714072529 тел: +7(499) 940-68-70</w:t>
      </w:r>
    </w:p>
    <w:p w:rsidR="000E21A5" w:rsidRPr="00BC0D38" w:rsidRDefault="000E21A5" w:rsidP="000E21A5">
      <w:pPr>
        <w:spacing w:after="240"/>
        <w:rPr>
          <w:rFonts w:ascii="Arial" w:hAnsi="Arial" w:cs="Arial"/>
        </w:rPr>
      </w:pPr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  <w:i/>
          <w:iCs/>
        </w:rPr>
        <w:t>формирование выписки выполнено: _______________________ года</w:t>
      </w:r>
    </w:p>
    <w:p w:rsidR="000E21A5" w:rsidRPr="00BC0D38" w:rsidRDefault="000E21A5" w:rsidP="000E21A5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BC0D38">
        <w:rPr>
          <w:rFonts w:ascii="Arial" w:hAnsi="Arial" w:cs="Arial"/>
          <w:b/>
          <w:bCs/>
          <w:sz w:val="24"/>
          <w:szCs w:val="24"/>
        </w:rPr>
        <w:t>ВЫПИСКА № ___________________________</w:t>
      </w:r>
      <w:r w:rsidRPr="00BC0D38">
        <w:rPr>
          <w:rFonts w:ascii="Arial" w:hAnsi="Arial" w:cs="Arial"/>
        </w:rPr>
        <w:br/>
        <w:t>по состоянию на _</w:t>
      </w:r>
      <w:proofErr w:type="gramStart"/>
      <w:r w:rsidRPr="00BC0D38">
        <w:rPr>
          <w:rFonts w:ascii="Arial" w:hAnsi="Arial" w:cs="Arial"/>
        </w:rPr>
        <w:t>_._</w:t>
      </w:r>
      <w:proofErr w:type="gramEnd"/>
      <w:r w:rsidRPr="00BC0D38">
        <w:rPr>
          <w:rFonts w:ascii="Arial" w:hAnsi="Arial" w:cs="Arial"/>
        </w:rPr>
        <w:t>_._________ (конец операционного дня / начало операционного дня)</w:t>
      </w:r>
    </w:p>
    <w:p w:rsidR="000E21A5" w:rsidRPr="00BC0D38" w:rsidRDefault="000E21A5" w:rsidP="000E21A5">
      <w:pPr>
        <w:spacing w:after="240"/>
        <w:rPr>
          <w:rFonts w:ascii="Arial" w:hAnsi="Arial" w:cs="Arial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0"/>
        <w:gridCol w:w="5145"/>
      </w:tblGrid>
      <w:tr w:rsidR="000E21A5" w:rsidRPr="00BC0D38" w:rsidTr="005B0F3A">
        <w:trPr>
          <w:tblCellSpacing w:w="0" w:type="dxa"/>
        </w:trPr>
        <w:tc>
          <w:tcPr>
            <w:tcW w:w="22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21A5" w:rsidRPr="00BC0D38" w:rsidRDefault="000E21A5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Счет депо №</w:t>
            </w:r>
            <w:r w:rsidRPr="00BC0D38">
              <w:rPr>
                <w:b/>
                <w:bCs/>
                <w:sz w:val="18"/>
                <w:szCs w:val="18"/>
              </w:rPr>
              <w:br/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0E21A5" w:rsidRPr="00BC0D38" w:rsidRDefault="000E21A5" w:rsidP="005B0F3A">
            <w:pPr>
              <w:rPr>
                <w:sz w:val="18"/>
                <w:szCs w:val="18"/>
              </w:rPr>
            </w:pPr>
          </w:p>
        </w:tc>
      </w:tr>
      <w:tr w:rsidR="000E21A5" w:rsidRPr="00BC0D38" w:rsidTr="005B0F3A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21A5" w:rsidRPr="00BC0D38" w:rsidRDefault="000E21A5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Тип счета депо: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0E21A5" w:rsidRPr="00BC0D38" w:rsidRDefault="000E21A5" w:rsidP="005B0F3A">
            <w:pPr>
              <w:rPr>
                <w:sz w:val="18"/>
                <w:szCs w:val="18"/>
              </w:rPr>
            </w:pPr>
          </w:p>
        </w:tc>
      </w:tr>
      <w:tr w:rsidR="000E21A5" w:rsidRPr="00BC0D38" w:rsidTr="005B0F3A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21A5" w:rsidRPr="00BC0D38" w:rsidRDefault="000E21A5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Место нахождения: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0E21A5" w:rsidRPr="00BC0D38" w:rsidRDefault="000E21A5" w:rsidP="005B0F3A">
            <w:pPr>
              <w:rPr>
                <w:sz w:val="18"/>
                <w:szCs w:val="18"/>
              </w:rPr>
            </w:pPr>
          </w:p>
        </w:tc>
      </w:tr>
      <w:tr w:rsidR="000E21A5" w:rsidRPr="00BC0D38" w:rsidTr="005B0F3A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0E21A5" w:rsidRPr="00BC0D38" w:rsidRDefault="000E21A5" w:rsidP="005B0F3A">
            <w:pPr>
              <w:jc w:val="right"/>
              <w:rPr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Номер, дата гос. регистрации и наименование органа, осуществившего регистрацию / Документ, удостоверяющий личность: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:rsidR="000E21A5" w:rsidRPr="00BC0D38" w:rsidRDefault="000E21A5" w:rsidP="005B0F3A">
            <w:pPr>
              <w:rPr>
                <w:sz w:val="18"/>
                <w:szCs w:val="18"/>
              </w:rPr>
            </w:pPr>
          </w:p>
        </w:tc>
      </w:tr>
    </w:tbl>
    <w:p w:rsidR="000E21A5" w:rsidRPr="00BC0D38" w:rsidRDefault="000E21A5" w:rsidP="000E21A5">
      <w:pPr>
        <w:spacing w:after="240"/>
        <w:rPr>
          <w:rFonts w:ascii="Arial" w:hAnsi="Arial" w:cs="Arial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95"/>
        <w:gridCol w:w="5584"/>
        <w:gridCol w:w="1376"/>
      </w:tblGrid>
      <w:tr w:rsidR="000E21A5" w:rsidRPr="00BC0D38" w:rsidTr="005B0F3A">
        <w:trPr>
          <w:tblCellSpacing w:w="0" w:type="dxa"/>
        </w:trPr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:rsidR="000E21A5" w:rsidRPr="00BC0D38" w:rsidRDefault="000E21A5" w:rsidP="005B0F3A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Счёт депо (раздел) Депонента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:rsidR="000E21A5" w:rsidRPr="00BC0D38" w:rsidRDefault="000E21A5" w:rsidP="005B0F3A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Наименование места хранения / Номер счёта/раздела в месте хранения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nil"/>
            </w:tcBorders>
            <w:shd w:val="clear" w:color="auto" w:fill="FFFFF0"/>
            <w:vAlign w:val="center"/>
            <w:hideMark/>
          </w:tcPr>
          <w:p w:rsidR="000E21A5" w:rsidRPr="00BC0D38" w:rsidRDefault="000E21A5" w:rsidP="005B0F3A">
            <w:pPr>
              <w:jc w:val="center"/>
              <w:rPr>
                <w:b/>
                <w:bCs/>
                <w:sz w:val="18"/>
                <w:szCs w:val="18"/>
              </w:rPr>
            </w:pPr>
            <w:r w:rsidRPr="00BC0D38">
              <w:rPr>
                <w:b/>
                <w:bCs/>
                <w:sz w:val="18"/>
                <w:szCs w:val="18"/>
              </w:rPr>
              <w:t>Количество, шт.</w:t>
            </w:r>
          </w:p>
        </w:tc>
      </w:tr>
      <w:tr w:rsidR="000E21A5" w:rsidRPr="00BC0D38" w:rsidTr="005B0F3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21A5" w:rsidRPr="00BC0D38" w:rsidRDefault="000E21A5" w:rsidP="005B0F3A">
            <w:pPr>
              <w:rPr>
                <w:sz w:val="14"/>
                <w:szCs w:val="14"/>
              </w:rPr>
            </w:pPr>
            <w:r w:rsidRPr="00BC0D38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21A5" w:rsidRPr="00BC0D38" w:rsidRDefault="000E21A5" w:rsidP="005B0F3A"/>
        </w:tc>
        <w:tc>
          <w:tcPr>
            <w:tcW w:w="0" w:type="auto"/>
            <w:vAlign w:val="center"/>
            <w:hideMark/>
          </w:tcPr>
          <w:p w:rsidR="000E21A5" w:rsidRPr="00BC0D38" w:rsidRDefault="000E21A5" w:rsidP="005B0F3A"/>
        </w:tc>
      </w:tr>
      <w:tr w:rsidR="000E21A5" w:rsidRPr="00BC0D38" w:rsidTr="005B0F3A">
        <w:trPr>
          <w:tblCellSpacing w:w="0" w:type="dxa"/>
        </w:trPr>
        <w:tc>
          <w:tcPr>
            <w:tcW w:w="0" w:type="auto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:rsidR="000E21A5" w:rsidRPr="00BC0D38" w:rsidRDefault="000E21A5" w:rsidP="005B0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shd w:val="clear" w:color="auto" w:fill="F0F0F0"/>
            <w:vAlign w:val="center"/>
            <w:hideMark/>
          </w:tcPr>
          <w:p w:rsidR="000E21A5" w:rsidRPr="00BC0D38" w:rsidRDefault="000E21A5" w:rsidP="005B0F3A">
            <w:pPr>
              <w:jc w:val="center"/>
              <w:rPr>
                <w:sz w:val="18"/>
                <w:szCs w:val="18"/>
              </w:rPr>
            </w:pPr>
          </w:p>
        </w:tc>
      </w:tr>
    </w:tbl>
    <w:p w:rsidR="000E21A5" w:rsidRPr="00BC0D38" w:rsidRDefault="000E21A5" w:rsidP="000E21A5">
      <w:pPr>
        <w:spacing w:after="240"/>
        <w:rPr>
          <w:rFonts w:ascii="Arial" w:hAnsi="Arial" w:cs="Arial"/>
        </w:rPr>
      </w:pPr>
    </w:p>
    <w:p w:rsidR="000E21A5" w:rsidRPr="00BC0D38" w:rsidRDefault="000E21A5" w:rsidP="000E21A5">
      <w:pPr>
        <w:spacing w:before="100" w:beforeAutospacing="1" w:after="100" w:afterAutospacing="1"/>
        <w:rPr>
          <w:rFonts w:ascii="Arial" w:hAnsi="Arial" w:cs="Arial"/>
        </w:rPr>
      </w:pPr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</w:rPr>
        <w:br/>
      </w:r>
      <w:r w:rsidRPr="00BC0D38">
        <w:rPr>
          <w:sz w:val="24"/>
          <w:szCs w:val="24"/>
        </w:rPr>
        <w:t>Уполномоченное лицо депозитария ____________________ / _________________ /</w:t>
      </w:r>
      <w:r w:rsidRPr="00BC0D38">
        <w:rPr>
          <w:rFonts w:ascii="Arial" w:hAnsi="Arial" w:cs="Arial"/>
        </w:rPr>
        <w:br/>
      </w:r>
      <w:r w:rsidRPr="00BC0D38">
        <w:rPr>
          <w:rFonts w:ascii="Arial" w:hAnsi="Arial" w:cs="Arial"/>
        </w:rPr>
        <w:br/>
        <w:t xml:space="preserve">М.П. </w:t>
      </w:r>
    </w:p>
    <w:p w:rsidR="000E21A5" w:rsidRPr="00BC0D38" w:rsidRDefault="000E21A5" w:rsidP="000E21A5">
      <w:pPr>
        <w:rPr>
          <w:rFonts w:ascii="Arial" w:hAnsi="Arial" w:cs="Arial"/>
          <w:i/>
          <w:iCs/>
        </w:rPr>
      </w:pPr>
      <w:r w:rsidRPr="00BC0D38">
        <w:rPr>
          <w:rFonts w:ascii="Arial" w:hAnsi="Arial" w:cs="Arial"/>
        </w:rPr>
        <w:br/>
      </w:r>
    </w:p>
    <w:p w:rsidR="000E21A5" w:rsidRPr="00BC0D38" w:rsidRDefault="000E21A5" w:rsidP="006A38FF">
      <w:pPr>
        <w:jc w:val="both"/>
        <w:rPr>
          <w:rFonts w:ascii="Arial" w:hAnsi="Arial" w:cs="Arial"/>
          <w:i/>
          <w:iCs/>
        </w:rPr>
      </w:pPr>
      <w:r w:rsidRPr="00BC0D38">
        <w:rPr>
          <w:rFonts w:ascii="Arial" w:hAnsi="Arial" w:cs="Arial"/>
          <w:i/>
          <w:iCs/>
        </w:rPr>
        <w:t>Выписка о ценных бумагах, учитываемых на счете депо, не является ценной бумагой;</w:t>
      </w:r>
      <w:r w:rsidRPr="00BC0D38">
        <w:rPr>
          <w:rFonts w:ascii="Arial" w:hAnsi="Arial" w:cs="Arial"/>
          <w:i/>
          <w:iCs/>
        </w:rPr>
        <w:br/>
        <w:t xml:space="preserve">ее передача от одного лица к другому не влечёт переход права собственности на ценные </w:t>
      </w:r>
      <w:proofErr w:type="gramStart"/>
      <w:r w:rsidRPr="00BC0D38">
        <w:rPr>
          <w:rFonts w:ascii="Arial" w:hAnsi="Arial" w:cs="Arial"/>
          <w:i/>
          <w:iCs/>
        </w:rPr>
        <w:t>бумаги</w:t>
      </w:r>
      <w:r w:rsidR="006A38FF">
        <w:rPr>
          <w:rFonts w:ascii="Arial" w:hAnsi="Arial" w:cs="Arial"/>
          <w:i/>
          <w:iCs/>
        </w:rPr>
        <w:t>.</w:t>
      </w:r>
      <w:r w:rsidRPr="00BC0D38">
        <w:rPr>
          <w:rFonts w:ascii="Arial" w:hAnsi="Arial" w:cs="Arial"/>
          <w:i/>
          <w:iCs/>
        </w:rPr>
        <w:t>/</w:t>
      </w:r>
      <w:proofErr w:type="gramEnd"/>
    </w:p>
    <w:p w:rsidR="000E21A5" w:rsidRPr="00BC0D38" w:rsidRDefault="000E21A5" w:rsidP="006A38FF">
      <w:pPr>
        <w:jc w:val="both"/>
        <w:rPr>
          <w:rFonts w:ascii="Arial" w:hAnsi="Arial" w:cs="Arial"/>
          <w:i/>
          <w:iCs/>
        </w:rPr>
      </w:pPr>
    </w:p>
    <w:p w:rsidR="000E21A5" w:rsidRPr="00BC0D38" w:rsidRDefault="000E21A5" w:rsidP="006A38FF">
      <w:pPr>
        <w:jc w:val="both"/>
      </w:pPr>
      <w:r w:rsidRPr="00BC0D38">
        <w:rPr>
          <w:rFonts w:ascii="Arial" w:hAnsi="Arial" w:cs="Arial"/>
          <w:i/>
          <w:iCs/>
        </w:rPr>
        <w:t>Выписка предназначена для направления предложения о внесении вопросов в повестку дня, предложения о выдвижении кандидатов в органы управления и иные органы акционерного общества или требования о проведении внеочередного общего собрания акционеров.</w:t>
      </w:r>
    </w:p>
    <w:p w:rsidR="00276C64" w:rsidRDefault="00276C64" w:rsidP="006A38FF">
      <w:pPr>
        <w:jc w:val="both"/>
      </w:pPr>
    </w:p>
    <w:sectPr w:rsidR="0027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1A5"/>
    <w:rsid w:val="000E21A5"/>
    <w:rsid w:val="00276C64"/>
    <w:rsid w:val="006A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2F1B"/>
  <w15:chartTrackingRefBased/>
  <w15:docId w15:val="{BB22885E-AB93-4B07-BD51-9596B726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2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Салтынбаева Айгуль Кунусбаевна</dc:creator>
  <cp:keywords/>
  <dc:description/>
  <cp:lastModifiedBy>Салтынбаева Айгуль Кунусбаевна</cp:lastModifiedBy>
  <cp:revision>2</cp:revision>
  <dcterms:created xsi:type="dcterms:W3CDTF">2025-08-05T10:54:00Z</dcterms:created>
  <dcterms:modified xsi:type="dcterms:W3CDTF">2025-08-05T12:13:00Z</dcterms:modified>
</cp:coreProperties>
</file>