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7E9A" w:rsidRPr="00BC0D38" w:rsidRDefault="00377E9A" w:rsidP="00377E9A">
      <w:pPr>
        <w:jc w:val="right"/>
        <w:rPr>
          <w:b/>
        </w:rPr>
      </w:pPr>
      <w:bookmarkStart w:id="0" w:name="_Toc49079988"/>
      <w:bookmarkStart w:id="1" w:name="_Toc216176017"/>
      <w:bookmarkStart w:id="2" w:name="_Toc216846888"/>
      <w:bookmarkStart w:id="3" w:name="_Toc216847122"/>
      <w:bookmarkStart w:id="4" w:name="_Toc216847753"/>
      <w:bookmarkStart w:id="5" w:name="_Toc216848982"/>
      <w:bookmarkStart w:id="6" w:name="_Toc216849273"/>
      <w:r w:rsidRPr="00BC0D38">
        <w:rPr>
          <w:b/>
        </w:rPr>
        <w:t>Приложение №4 (Уведомление об открытии счета/</w:t>
      </w:r>
      <w:proofErr w:type="spellStart"/>
      <w:r w:rsidRPr="00BC0D38">
        <w:rPr>
          <w:b/>
        </w:rPr>
        <w:t>субсчетадепо</w:t>
      </w:r>
      <w:proofErr w:type="spellEnd"/>
      <w:r w:rsidRPr="00BC0D38">
        <w:rPr>
          <w:b/>
        </w:rPr>
        <w:t>)</w:t>
      </w:r>
      <w:bookmarkEnd w:id="0"/>
      <w:bookmarkEnd w:id="1"/>
      <w:bookmarkEnd w:id="2"/>
      <w:bookmarkEnd w:id="3"/>
      <w:bookmarkEnd w:id="4"/>
      <w:bookmarkEnd w:id="5"/>
      <w:bookmarkEnd w:id="6"/>
    </w:p>
    <w:p w:rsidR="00377E9A" w:rsidRPr="00BC0D38" w:rsidRDefault="00377E9A" w:rsidP="00377E9A">
      <w:pPr>
        <w:jc w:val="both"/>
        <w:rPr>
          <w:sz w:val="19"/>
          <w:szCs w:val="19"/>
        </w:rPr>
      </w:pPr>
    </w:p>
    <w:p w:rsidR="00377E9A" w:rsidRPr="00BC0D38" w:rsidRDefault="00377E9A" w:rsidP="00377E9A">
      <w:pPr>
        <w:pStyle w:val="21"/>
      </w:pPr>
    </w:p>
    <w:p w:rsidR="00377E9A" w:rsidRPr="00BC0D38" w:rsidRDefault="00377E9A" w:rsidP="00377E9A">
      <w:pPr>
        <w:pStyle w:val="21"/>
      </w:pPr>
    </w:p>
    <w:tbl>
      <w:tblPr>
        <w:tblW w:w="5000" w:type="pct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135"/>
        <w:gridCol w:w="8786"/>
      </w:tblGrid>
      <w:tr w:rsidR="00377E9A" w:rsidRPr="00BC0D38" w:rsidTr="00A511E2">
        <w:trPr>
          <w:tblCellSpacing w:w="0" w:type="dxa"/>
        </w:trPr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</w:p>
        </w:tc>
        <w:tc>
          <w:tcPr>
            <w:tcW w:w="442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511E2" w:rsidRDefault="00A511E2" w:rsidP="00A511E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056A01">
              <w:rPr>
                <w:b/>
                <w:bCs/>
                <w:i/>
                <w:iCs/>
                <w:sz w:val="24"/>
                <w:szCs w:val="24"/>
              </w:rPr>
              <w:t>Депозитарий АО "</w:t>
            </w:r>
            <w:r>
              <w:rPr>
                <w:b/>
                <w:bCs/>
                <w:i/>
                <w:iCs/>
                <w:sz w:val="24"/>
                <w:szCs w:val="24"/>
              </w:rPr>
              <w:t>Вторая линия</w:t>
            </w:r>
            <w:r w:rsidRPr="00056A01">
              <w:rPr>
                <w:b/>
                <w:bCs/>
                <w:i/>
                <w:iCs/>
                <w:sz w:val="24"/>
                <w:szCs w:val="24"/>
              </w:rPr>
              <w:t>"</w:t>
            </w:r>
          </w:p>
          <w:p w:rsidR="00A511E2" w:rsidRPr="00A511E2" w:rsidRDefault="00A511E2" w:rsidP="00A511E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bookmarkStart w:id="7" w:name="_GoBack"/>
            <w:bookmarkEnd w:id="7"/>
            <w:r w:rsidRPr="005223CC">
              <w:rPr>
                <w:i/>
                <w:iCs/>
                <w:sz w:val="15"/>
                <w:szCs w:val="15"/>
              </w:rPr>
              <w:t xml:space="preserve">Лицензия на осуществление депозитарной деятельности№ </w:t>
            </w:r>
            <w:r w:rsidRPr="005223CC">
              <w:rPr>
                <w:i/>
                <w:color w:val="333333"/>
                <w:sz w:val="15"/>
                <w:szCs w:val="15"/>
                <w:shd w:val="clear" w:color="auto" w:fill="FFFFFF"/>
              </w:rPr>
              <w:t>045-14271-000100от</w:t>
            </w:r>
            <w:r w:rsidRPr="005223CC">
              <w:rPr>
                <w:i/>
                <w:iCs/>
                <w:sz w:val="15"/>
                <w:szCs w:val="15"/>
              </w:rPr>
              <w:t xml:space="preserve"> 04.08.2025г., выдана Центральным</w:t>
            </w:r>
          </w:p>
          <w:p w:rsidR="00A511E2" w:rsidRDefault="00A511E2" w:rsidP="00A511E2">
            <w:pPr>
              <w:jc w:val="center"/>
              <w:rPr>
                <w:i/>
                <w:iCs/>
                <w:sz w:val="15"/>
                <w:szCs w:val="15"/>
              </w:rPr>
            </w:pPr>
            <w:r w:rsidRPr="005223CC">
              <w:rPr>
                <w:i/>
                <w:iCs/>
                <w:sz w:val="15"/>
                <w:szCs w:val="15"/>
              </w:rPr>
              <w:t>Банком Российской Федерации</w:t>
            </w:r>
          </w:p>
          <w:p w:rsidR="00377E9A" w:rsidRPr="00BC0D38" w:rsidRDefault="00A511E2" w:rsidP="00A511E2">
            <w:pPr>
              <w:jc w:val="center"/>
              <w:rPr>
                <w:sz w:val="24"/>
                <w:szCs w:val="24"/>
              </w:rPr>
            </w:pPr>
            <w:r w:rsidRPr="005223CC">
              <w:rPr>
                <w:i/>
                <w:sz w:val="15"/>
                <w:szCs w:val="15"/>
              </w:rPr>
              <w:t xml:space="preserve">местонахождение: 125057, г. Москва, </w:t>
            </w:r>
            <w:proofErr w:type="spellStart"/>
            <w:r w:rsidRPr="005223CC">
              <w:rPr>
                <w:i/>
                <w:sz w:val="15"/>
                <w:szCs w:val="15"/>
              </w:rPr>
              <w:t>вн.тер.г</w:t>
            </w:r>
            <w:proofErr w:type="spellEnd"/>
            <w:r w:rsidRPr="005223CC">
              <w:rPr>
                <w:i/>
                <w:sz w:val="15"/>
                <w:szCs w:val="15"/>
              </w:rPr>
              <w:t xml:space="preserve">. муниципальный округ Хорошевский, </w:t>
            </w:r>
            <w:proofErr w:type="spellStart"/>
            <w:r w:rsidRPr="005223CC">
              <w:rPr>
                <w:i/>
                <w:sz w:val="15"/>
                <w:szCs w:val="15"/>
              </w:rPr>
              <w:t>пр-кт</w:t>
            </w:r>
            <w:proofErr w:type="spellEnd"/>
            <w:r w:rsidRPr="005223CC">
              <w:rPr>
                <w:i/>
                <w:sz w:val="15"/>
                <w:szCs w:val="15"/>
              </w:rPr>
              <w:t xml:space="preserve"> Ленинградский, д.57, помещ.15/2</w:t>
            </w:r>
            <w:r w:rsidRPr="005223CC">
              <w:rPr>
                <w:i/>
                <w:sz w:val="15"/>
                <w:szCs w:val="15"/>
              </w:rPr>
              <w:br/>
              <w:t xml:space="preserve">почтовый адрес: 125057, г. Москва, </w:t>
            </w:r>
            <w:proofErr w:type="spellStart"/>
            <w:r w:rsidRPr="005223CC">
              <w:rPr>
                <w:i/>
                <w:sz w:val="15"/>
                <w:szCs w:val="15"/>
              </w:rPr>
              <w:t>вн.тер.г</w:t>
            </w:r>
            <w:proofErr w:type="spellEnd"/>
            <w:r w:rsidRPr="005223CC">
              <w:rPr>
                <w:i/>
                <w:sz w:val="15"/>
                <w:szCs w:val="15"/>
              </w:rPr>
              <w:t xml:space="preserve">. муниципальный округ Хорошевский, </w:t>
            </w:r>
            <w:proofErr w:type="spellStart"/>
            <w:r w:rsidRPr="005223CC">
              <w:rPr>
                <w:i/>
                <w:sz w:val="15"/>
                <w:szCs w:val="15"/>
              </w:rPr>
              <w:t>пр-кт</w:t>
            </w:r>
            <w:proofErr w:type="spellEnd"/>
            <w:r w:rsidRPr="005223CC">
              <w:rPr>
                <w:i/>
                <w:sz w:val="15"/>
                <w:szCs w:val="15"/>
              </w:rPr>
              <w:t xml:space="preserve"> Ленинградский, д.57, помещ.15/2</w:t>
            </w:r>
            <w:r w:rsidRPr="005223CC">
              <w:rPr>
                <w:i/>
                <w:iCs/>
                <w:sz w:val="15"/>
                <w:szCs w:val="15"/>
              </w:rPr>
              <w:br/>
              <w:t>ИНН: 9714072529 тел: +7(499) 940-68-70</w:t>
            </w:r>
          </w:p>
        </w:tc>
      </w:tr>
    </w:tbl>
    <w:p w:rsidR="00377E9A" w:rsidRPr="00BC0D38" w:rsidRDefault="0055313C" w:rsidP="00377E9A">
      <w:pPr>
        <w:rPr>
          <w:sz w:val="24"/>
          <w:szCs w:val="24"/>
        </w:rPr>
      </w:pPr>
      <w:r>
        <w:rPr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377E9A" w:rsidRPr="00BC0D38" w:rsidRDefault="00377E9A" w:rsidP="00377E9A">
      <w:pPr>
        <w:rPr>
          <w:b/>
          <w:bCs/>
          <w:sz w:val="24"/>
          <w:szCs w:val="24"/>
        </w:rPr>
      </w:pPr>
    </w:p>
    <w:p w:rsidR="00377E9A" w:rsidRPr="00BC0D38" w:rsidRDefault="00377E9A" w:rsidP="00377E9A">
      <w:pPr>
        <w:spacing w:after="240"/>
        <w:jc w:val="center"/>
        <w:rPr>
          <w:sz w:val="24"/>
          <w:szCs w:val="24"/>
        </w:rPr>
      </w:pPr>
      <w:r w:rsidRPr="00BC0D38">
        <w:rPr>
          <w:b/>
          <w:bCs/>
          <w:sz w:val="24"/>
          <w:szCs w:val="24"/>
        </w:rPr>
        <w:t>УВЕДОМЛЕНИЕ № __________________</w:t>
      </w:r>
      <w:r w:rsidRPr="00BC0D38">
        <w:rPr>
          <w:b/>
          <w:bCs/>
          <w:sz w:val="24"/>
          <w:szCs w:val="24"/>
        </w:rPr>
        <w:br/>
        <w:t>ОБ ОТКРЫТИИ СЧЁТА/СУБСЧЕТА ДЕПО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21"/>
      </w:tblGrid>
      <w:tr w:rsidR="00377E9A" w:rsidRPr="00BC0D38" w:rsidTr="00E35BE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7E9A" w:rsidRPr="00BC0D38" w:rsidRDefault="00377E9A" w:rsidP="00E35BED">
            <w:pPr>
              <w:jc w:val="right"/>
              <w:rPr>
                <w:sz w:val="24"/>
                <w:szCs w:val="24"/>
              </w:rPr>
            </w:pPr>
            <w:r w:rsidRPr="00BC0D38">
              <w:t>Отчёт сформирован __________________ года</w:t>
            </w:r>
          </w:p>
        </w:tc>
      </w:tr>
    </w:tbl>
    <w:p w:rsidR="00377E9A" w:rsidRPr="00BC0D38" w:rsidRDefault="00377E9A" w:rsidP="00377E9A">
      <w:pPr>
        <w:rPr>
          <w:sz w:val="24"/>
          <w:szCs w:val="24"/>
        </w:rPr>
      </w:pPr>
    </w:p>
    <w:tbl>
      <w:tblPr>
        <w:tblW w:w="5000" w:type="pct"/>
        <w:tblCellSpacing w:w="7" w:type="dxa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65"/>
        <w:gridCol w:w="5936"/>
      </w:tblGrid>
      <w:tr w:rsidR="00377E9A" w:rsidRPr="00BC0D38" w:rsidTr="00E35BED">
        <w:trPr>
          <w:tblCellSpacing w:w="7" w:type="dxa"/>
        </w:trPr>
        <w:tc>
          <w:tcPr>
            <w:tcW w:w="2000" w:type="pct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  <w:r w:rsidRPr="00BC0D38">
              <w:rPr>
                <w:b/>
                <w:bCs/>
                <w:sz w:val="24"/>
                <w:szCs w:val="24"/>
              </w:rPr>
              <w:t>Наименование депонента: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</w:p>
        </w:tc>
      </w:tr>
      <w:tr w:rsidR="00377E9A" w:rsidRPr="00BC0D38" w:rsidTr="00E35BED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  <w:r w:rsidRPr="00BC0D38">
              <w:rPr>
                <w:sz w:val="24"/>
                <w:szCs w:val="24"/>
              </w:rPr>
              <w:t>Номер, дата и тип поручения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</w:p>
        </w:tc>
      </w:tr>
      <w:tr w:rsidR="00377E9A" w:rsidRPr="00BC0D38" w:rsidTr="00E35BED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  <w:r w:rsidRPr="00BC0D38">
              <w:rPr>
                <w:sz w:val="24"/>
                <w:szCs w:val="24"/>
              </w:rPr>
              <w:t>Инициатор поручения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</w:p>
        </w:tc>
      </w:tr>
    </w:tbl>
    <w:p w:rsidR="00377E9A" w:rsidRPr="00BC0D38" w:rsidRDefault="00377E9A" w:rsidP="00377E9A">
      <w:pPr>
        <w:rPr>
          <w:sz w:val="24"/>
          <w:szCs w:val="24"/>
        </w:rPr>
      </w:pPr>
    </w:p>
    <w:tbl>
      <w:tblPr>
        <w:tblW w:w="5000" w:type="pct"/>
        <w:tblCellSpacing w:w="7" w:type="dxa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65"/>
        <w:gridCol w:w="5936"/>
      </w:tblGrid>
      <w:tr w:rsidR="00377E9A" w:rsidRPr="00BC0D38" w:rsidTr="00E35BED">
        <w:trPr>
          <w:tblCellSpacing w:w="7" w:type="dxa"/>
        </w:trPr>
        <w:tc>
          <w:tcPr>
            <w:tcW w:w="2000" w:type="pct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  <w:r w:rsidRPr="00BC0D38">
              <w:rPr>
                <w:b/>
                <w:bCs/>
                <w:sz w:val="24"/>
                <w:szCs w:val="24"/>
              </w:rPr>
              <w:t>Операция: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</w:p>
        </w:tc>
      </w:tr>
      <w:tr w:rsidR="00377E9A" w:rsidRPr="00BC0D38" w:rsidTr="00E35BED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  <w:r w:rsidRPr="00BC0D38">
              <w:rPr>
                <w:b/>
                <w:bCs/>
                <w:sz w:val="24"/>
                <w:szCs w:val="24"/>
              </w:rPr>
              <w:t>Номер и дата операции в депозитарии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</w:p>
        </w:tc>
      </w:tr>
      <w:tr w:rsidR="00377E9A" w:rsidRPr="00BC0D38" w:rsidTr="00E35BED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  <w:r w:rsidRPr="00BC0D38">
              <w:rPr>
                <w:sz w:val="24"/>
                <w:szCs w:val="24"/>
              </w:rPr>
              <w:t>Счёт депо №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</w:p>
        </w:tc>
      </w:tr>
      <w:tr w:rsidR="00377E9A" w:rsidRPr="00BC0D38" w:rsidTr="00E35BED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  <w:r w:rsidRPr="00BC0D38">
              <w:rPr>
                <w:sz w:val="24"/>
                <w:szCs w:val="24"/>
              </w:rPr>
              <w:t>Тип счёта депо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</w:p>
        </w:tc>
      </w:tr>
      <w:tr w:rsidR="00377E9A" w:rsidRPr="00BC0D38" w:rsidTr="00E35BED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  <w:r w:rsidRPr="00BC0D38">
              <w:rPr>
                <w:sz w:val="24"/>
                <w:szCs w:val="24"/>
              </w:rPr>
              <w:t>Дата открытия счёта депо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</w:p>
        </w:tc>
      </w:tr>
      <w:tr w:rsidR="00377E9A" w:rsidRPr="00BC0D38" w:rsidTr="00E35BED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  <w:r w:rsidRPr="00BC0D38">
              <w:rPr>
                <w:sz w:val="24"/>
                <w:szCs w:val="24"/>
              </w:rPr>
              <w:t>Документы - основания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</w:p>
        </w:tc>
      </w:tr>
      <w:tr w:rsidR="00377E9A" w:rsidRPr="00BC0D38" w:rsidTr="00E35BED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  <w:r w:rsidRPr="00BC0D38">
              <w:rPr>
                <w:b/>
                <w:bCs/>
                <w:sz w:val="24"/>
                <w:szCs w:val="24"/>
              </w:rPr>
              <w:t>Стадия исполнения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</w:p>
        </w:tc>
      </w:tr>
    </w:tbl>
    <w:p w:rsidR="00377E9A" w:rsidRPr="00BC0D38" w:rsidRDefault="00377E9A" w:rsidP="00377E9A">
      <w:pPr>
        <w:rPr>
          <w:sz w:val="24"/>
          <w:szCs w:val="24"/>
        </w:rPr>
      </w:pPr>
    </w:p>
    <w:p w:rsidR="00377E9A" w:rsidRDefault="00377E9A" w:rsidP="00A511E2">
      <w:pPr>
        <w:spacing w:before="100" w:beforeAutospacing="1" w:after="100" w:afterAutospacing="1"/>
      </w:pPr>
      <w:r w:rsidRPr="00BC0D38">
        <w:rPr>
          <w:sz w:val="24"/>
          <w:szCs w:val="24"/>
        </w:rPr>
        <w:br/>
      </w:r>
      <w:r w:rsidRPr="00BC0D38">
        <w:rPr>
          <w:sz w:val="24"/>
          <w:szCs w:val="24"/>
        </w:rPr>
        <w:br/>
        <w:t>Уполномоченное лицо депозитария ____________________ / _________________ /</w:t>
      </w:r>
      <w:r w:rsidRPr="00BC0D38">
        <w:rPr>
          <w:sz w:val="24"/>
          <w:szCs w:val="24"/>
        </w:rPr>
        <w:br/>
      </w:r>
      <w:r w:rsidRPr="00BC0D38">
        <w:rPr>
          <w:sz w:val="24"/>
          <w:szCs w:val="24"/>
        </w:rPr>
        <w:br/>
        <w:t xml:space="preserve">М.П. </w:t>
      </w:r>
      <w:bookmarkStart w:id="8" w:name="_Приложение_№5_"/>
      <w:bookmarkEnd w:id="8"/>
    </w:p>
    <w:p w:rsidR="002B50D2" w:rsidRDefault="0055313C"/>
    <w:sectPr w:rsidR="002B50D2" w:rsidSect="0087501F">
      <w:pgSz w:w="11906" w:h="16838" w:code="9"/>
      <w:pgMar w:top="709" w:right="851" w:bottom="567" w:left="1134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313C" w:rsidRDefault="0055313C" w:rsidP="00377E9A">
      <w:r>
        <w:separator/>
      </w:r>
    </w:p>
  </w:endnote>
  <w:endnote w:type="continuationSeparator" w:id="0">
    <w:p w:rsidR="0055313C" w:rsidRDefault="0055313C" w:rsidP="00377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Journal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aettenschweiler">
    <w:panose1 w:val="020B070604090206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313C" w:rsidRDefault="0055313C" w:rsidP="00377E9A">
      <w:r>
        <w:separator/>
      </w:r>
    </w:p>
  </w:footnote>
  <w:footnote w:type="continuationSeparator" w:id="0">
    <w:p w:rsidR="0055313C" w:rsidRDefault="0055313C" w:rsidP="00377E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A20EF9"/>
    <w:multiLevelType w:val="multilevel"/>
    <w:tmpl w:val="19C27E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  <w:color w:val="C00000"/>
      </w:rPr>
    </w:lvl>
    <w:lvl w:ilvl="2">
      <w:start w:val="1"/>
      <w:numFmt w:val="bullet"/>
      <w:pStyle w:val="1"/>
      <w:lvlText w:val=""/>
      <w:lvlJc w:val="left"/>
      <w:pPr>
        <w:ind w:left="0" w:firstLine="0"/>
      </w:pPr>
      <w:rPr>
        <w:rFonts w:ascii="Symbol" w:hAnsi="Symbol" w:hint="default"/>
        <w:color w:val="A6192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40181B92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76FD2334"/>
    <w:multiLevelType w:val="multilevel"/>
    <w:tmpl w:val="148C8106"/>
    <w:lvl w:ilvl="0">
      <w:start w:val="1"/>
      <w:numFmt w:val="decimal"/>
      <w:pStyle w:val="Title3"/>
      <w:lvlText w:val="Статья %1."/>
      <w:lvlJc w:val="left"/>
      <w:pPr>
        <w:tabs>
          <w:tab w:val="num" w:pos="1418"/>
        </w:tabs>
        <w:ind w:left="1418" w:hanging="141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Point"/>
      <w:isLgl/>
      <w:lvlText w:val="%1.%2."/>
      <w:lvlJc w:val="left"/>
      <w:pPr>
        <w:ind w:left="5055" w:hanging="6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Point2"/>
      <w:isLgl/>
      <w:lvlText w:val="3.25.%3."/>
      <w:lvlJc w:val="left"/>
      <w:pPr>
        <w:ind w:left="6958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Point3"/>
      <w:isLgl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6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7E9A"/>
    <w:rsid w:val="001B1DC5"/>
    <w:rsid w:val="002A58D5"/>
    <w:rsid w:val="00377E9A"/>
    <w:rsid w:val="0055313C"/>
    <w:rsid w:val="00554572"/>
    <w:rsid w:val="00A511E2"/>
    <w:rsid w:val="00C61603"/>
    <w:rsid w:val="00F55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CF17B"/>
  <w15:chartTrackingRefBased/>
  <w15:docId w15:val="{80A89D02-CE4C-474A-B541-20654F97D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0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77E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aliases w:val="Зааааааголовок 1,1й Заголовок,Заголовок 1 Инфинитум"/>
    <w:basedOn w:val="a"/>
    <w:next w:val="a"/>
    <w:link w:val="11"/>
    <w:uiPriority w:val="9"/>
    <w:qFormat/>
    <w:rsid w:val="00377E9A"/>
    <w:pPr>
      <w:tabs>
        <w:tab w:val="num" w:pos="284"/>
      </w:tabs>
      <w:autoSpaceDE w:val="0"/>
      <w:autoSpaceDN w:val="0"/>
      <w:spacing w:before="240" w:after="120"/>
      <w:ind w:left="360" w:hanging="360"/>
      <w:jc w:val="both"/>
      <w:outlineLvl w:val="0"/>
    </w:pPr>
    <w:rPr>
      <w:b/>
      <w:bCs/>
      <w:kern w:val="32"/>
      <w:sz w:val="22"/>
      <w:szCs w:val="22"/>
    </w:rPr>
  </w:style>
  <w:style w:type="paragraph" w:styleId="2">
    <w:name w:val="heading 2"/>
    <w:aliases w:val="Зааааааааголовок 2,2-й Заголовок"/>
    <w:basedOn w:val="a"/>
    <w:next w:val="a"/>
    <w:link w:val="20"/>
    <w:uiPriority w:val="9"/>
    <w:qFormat/>
    <w:rsid w:val="00377E9A"/>
    <w:pPr>
      <w:keepNext/>
      <w:autoSpaceDE w:val="0"/>
      <w:autoSpaceDN w:val="0"/>
      <w:spacing w:before="240" w:after="60"/>
      <w:ind w:firstLine="567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77E9A"/>
    <w:pPr>
      <w:keepNext/>
      <w:autoSpaceDE w:val="0"/>
      <w:autoSpaceDN w:val="0"/>
      <w:spacing w:before="240" w:after="60"/>
      <w:ind w:firstLine="567"/>
      <w:jc w:val="right"/>
      <w:outlineLvl w:val="2"/>
    </w:pPr>
    <w:rPr>
      <w:b/>
      <w:bCs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377E9A"/>
    <w:pPr>
      <w:keepNext/>
      <w:autoSpaceDE w:val="0"/>
      <w:autoSpaceDN w:val="0"/>
      <w:ind w:firstLine="567"/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qFormat/>
    <w:rsid w:val="00377E9A"/>
    <w:pPr>
      <w:keepNext/>
      <w:autoSpaceDE w:val="0"/>
      <w:autoSpaceDN w:val="0"/>
      <w:ind w:firstLine="567"/>
      <w:jc w:val="center"/>
      <w:outlineLvl w:val="4"/>
    </w:pPr>
    <w:rPr>
      <w:b/>
      <w:bCs/>
      <w:i/>
      <w:iCs/>
    </w:rPr>
  </w:style>
  <w:style w:type="paragraph" w:styleId="7">
    <w:name w:val="heading 7"/>
    <w:basedOn w:val="a"/>
    <w:next w:val="a"/>
    <w:link w:val="70"/>
    <w:uiPriority w:val="99"/>
    <w:qFormat/>
    <w:rsid w:val="00377E9A"/>
    <w:pPr>
      <w:keepNext/>
      <w:keepLines/>
      <w:suppressAutoHyphens/>
      <w:autoSpaceDE w:val="0"/>
      <w:autoSpaceDN w:val="0"/>
      <w:ind w:firstLine="567"/>
      <w:jc w:val="center"/>
      <w:outlineLvl w:val="6"/>
    </w:pPr>
    <w:rPr>
      <w:b/>
      <w:sz w:val="32"/>
    </w:rPr>
  </w:style>
  <w:style w:type="paragraph" w:styleId="8">
    <w:name w:val="heading 8"/>
    <w:basedOn w:val="a"/>
    <w:next w:val="a"/>
    <w:link w:val="80"/>
    <w:qFormat/>
    <w:rsid w:val="00377E9A"/>
    <w:pPr>
      <w:keepNext/>
      <w:keepLines/>
      <w:suppressAutoHyphens/>
      <w:autoSpaceDE w:val="0"/>
      <w:autoSpaceDN w:val="0"/>
      <w:jc w:val="both"/>
      <w:outlineLvl w:val="7"/>
    </w:pPr>
    <w:rPr>
      <w:b/>
    </w:rPr>
  </w:style>
  <w:style w:type="paragraph" w:styleId="9">
    <w:name w:val="heading 9"/>
    <w:basedOn w:val="a"/>
    <w:next w:val="a"/>
    <w:link w:val="90"/>
    <w:uiPriority w:val="99"/>
    <w:qFormat/>
    <w:rsid w:val="00377E9A"/>
    <w:pPr>
      <w:keepNext/>
      <w:keepLines/>
      <w:suppressAutoHyphens/>
      <w:autoSpaceDE w:val="0"/>
      <w:autoSpaceDN w:val="0"/>
      <w:outlineLvl w:val="8"/>
    </w:pPr>
    <w:rPr>
      <w:b/>
      <w:spacing w:val="6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Зааааааголовок 1 Знак,1й Заголовок Знак,Заголовок 1 Инфинитум Знак"/>
    <w:basedOn w:val="a0"/>
    <w:link w:val="10"/>
    <w:uiPriority w:val="9"/>
    <w:rsid w:val="00377E9A"/>
    <w:rPr>
      <w:rFonts w:ascii="Times New Roman" w:eastAsia="Times New Roman" w:hAnsi="Times New Roman" w:cs="Times New Roman"/>
      <w:b/>
      <w:bCs/>
      <w:kern w:val="32"/>
      <w:lang w:eastAsia="ru-RU"/>
    </w:rPr>
  </w:style>
  <w:style w:type="character" w:customStyle="1" w:styleId="20">
    <w:name w:val="Заголовок 2 Знак"/>
    <w:aliases w:val="Зааааааааголовок 2 Знак,2-й Заголовок Знак"/>
    <w:basedOn w:val="a0"/>
    <w:link w:val="2"/>
    <w:uiPriority w:val="9"/>
    <w:rsid w:val="00377E9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77E9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377E9A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377E9A"/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377E9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377E9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377E9A"/>
    <w:rPr>
      <w:rFonts w:ascii="Times New Roman" w:eastAsia="Times New Roman" w:hAnsi="Times New Roman" w:cs="Times New Roman"/>
      <w:b/>
      <w:spacing w:val="60"/>
      <w:szCs w:val="20"/>
      <w:lang w:eastAsia="ru-RU"/>
    </w:rPr>
  </w:style>
  <w:style w:type="paragraph" w:styleId="12">
    <w:name w:val="toc 1"/>
    <w:basedOn w:val="a"/>
    <w:next w:val="a"/>
    <w:autoRedefine/>
    <w:uiPriority w:val="39"/>
    <w:rsid w:val="00377E9A"/>
    <w:pPr>
      <w:tabs>
        <w:tab w:val="left" w:pos="426"/>
        <w:tab w:val="right" w:leader="dot" w:pos="9923"/>
      </w:tabs>
      <w:spacing w:before="120" w:after="120"/>
      <w:ind w:left="426" w:hanging="426"/>
    </w:pPr>
    <w:rPr>
      <w:bCs/>
      <w:caps/>
      <w:noProof/>
      <w:sz w:val="22"/>
      <w:szCs w:val="22"/>
    </w:rPr>
  </w:style>
  <w:style w:type="paragraph" w:styleId="21">
    <w:name w:val="toc 2"/>
    <w:basedOn w:val="a"/>
    <w:next w:val="a"/>
    <w:autoRedefine/>
    <w:uiPriority w:val="39"/>
    <w:rsid w:val="00377E9A"/>
    <w:pPr>
      <w:tabs>
        <w:tab w:val="left" w:pos="720"/>
        <w:tab w:val="right" w:leader="dot" w:pos="9923"/>
      </w:tabs>
      <w:spacing w:before="60" w:after="60"/>
    </w:pPr>
    <w:rPr>
      <w:bCs/>
      <w:noProof/>
      <w:sz w:val="22"/>
      <w:szCs w:val="22"/>
    </w:rPr>
  </w:style>
  <w:style w:type="paragraph" w:customStyle="1" w:styleId="13">
    <w:name w:val="Обычный1"/>
    <w:link w:val="14"/>
    <w:uiPriority w:val="99"/>
    <w:rsid w:val="00377E9A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basedOn w:val="a"/>
    <w:link w:val="a4"/>
    <w:semiHidden/>
    <w:rsid w:val="00377E9A"/>
    <w:pPr>
      <w:autoSpaceDE w:val="0"/>
      <w:autoSpaceDN w:val="0"/>
      <w:spacing w:after="120"/>
      <w:ind w:firstLine="567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377E9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uiPriority w:val="99"/>
    <w:semiHidden/>
    <w:rsid w:val="00377E9A"/>
    <w:pPr>
      <w:keepLines/>
      <w:autoSpaceDE w:val="0"/>
      <w:autoSpaceDN w:val="0"/>
      <w:ind w:firstLine="567"/>
      <w:jc w:val="center"/>
    </w:pPr>
    <w:rPr>
      <w:bCs/>
      <w:spacing w:val="60"/>
      <w:sz w:val="52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377E9A"/>
    <w:rPr>
      <w:rFonts w:ascii="Times New Roman" w:eastAsia="Times New Roman" w:hAnsi="Times New Roman" w:cs="Times New Roman"/>
      <w:bCs/>
      <w:spacing w:val="60"/>
      <w:sz w:val="52"/>
      <w:szCs w:val="20"/>
      <w:lang w:eastAsia="ru-RU"/>
    </w:rPr>
  </w:style>
  <w:style w:type="character" w:customStyle="1" w:styleId="a7">
    <w:name w:val="Основной шрифт"/>
    <w:uiPriority w:val="99"/>
    <w:rsid w:val="00377E9A"/>
  </w:style>
  <w:style w:type="paragraph" w:customStyle="1" w:styleId="15">
    <w:name w:val="заголовок 1"/>
    <w:basedOn w:val="a"/>
    <w:next w:val="22"/>
    <w:rsid w:val="00377E9A"/>
    <w:pPr>
      <w:autoSpaceDE w:val="0"/>
      <w:autoSpaceDN w:val="0"/>
      <w:spacing w:before="240"/>
      <w:jc w:val="both"/>
    </w:pPr>
    <w:rPr>
      <w:b/>
      <w:bCs/>
      <w:sz w:val="22"/>
      <w:szCs w:val="22"/>
      <w:lang w:val="en-GB"/>
    </w:rPr>
  </w:style>
  <w:style w:type="paragraph" w:customStyle="1" w:styleId="22">
    <w:name w:val="заголовок 2"/>
    <w:basedOn w:val="a"/>
    <w:next w:val="a"/>
    <w:link w:val="23"/>
    <w:uiPriority w:val="99"/>
    <w:rsid w:val="00377E9A"/>
    <w:pPr>
      <w:keepNext/>
      <w:tabs>
        <w:tab w:val="num" w:pos="284"/>
      </w:tabs>
      <w:autoSpaceDE w:val="0"/>
      <w:autoSpaceDN w:val="0"/>
      <w:spacing w:before="120" w:after="120"/>
      <w:ind w:left="227" w:hanging="227"/>
      <w:jc w:val="both"/>
    </w:pPr>
    <w:rPr>
      <w:b/>
      <w:bCs/>
      <w:iCs/>
      <w:kern w:val="28"/>
      <w:sz w:val="22"/>
      <w:szCs w:val="22"/>
    </w:rPr>
  </w:style>
  <w:style w:type="character" w:customStyle="1" w:styleId="23">
    <w:name w:val="заголовок 2 Знак"/>
    <w:basedOn w:val="a0"/>
    <w:link w:val="22"/>
    <w:uiPriority w:val="99"/>
    <w:locked/>
    <w:rsid w:val="00377E9A"/>
    <w:rPr>
      <w:rFonts w:ascii="Times New Roman" w:eastAsia="Times New Roman" w:hAnsi="Times New Roman" w:cs="Times New Roman"/>
      <w:b/>
      <w:bCs/>
      <w:iCs/>
      <w:kern w:val="28"/>
      <w:lang w:eastAsia="ru-RU"/>
    </w:rPr>
  </w:style>
  <w:style w:type="paragraph" w:styleId="a8">
    <w:name w:val="List Bullet"/>
    <w:basedOn w:val="a"/>
    <w:autoRedefine/>
    <w:uiPriority w:val="99"/>
    <w:semiHidden/>
    <w:rsid w:val="00377E9A"/>
    <w:pPr>
      <w:tabs>
        <w:tab w:val="center" w:pos="6663"/>
      </w:tabs>
      <w:autoSpaceDE w:val="0"/>
      <w:autoSpaceDN w:val="0"/>
      <w:jc w:val="both"/>
    </w:pPr>
    <w:rPr>
      <w:lang w:val="en-US"/>
    </w:rPr>
  </w:style>
  <w:style w:type="paragraph" w:customStyle="1" w:styleId="norm11">
    <w:name w:val="norm11"/>
    <w:basedOn w:val="a"/>
    <w:uiPriority w:val="99"/>
    <w:rsid w:val="00377E9A"/>
    <w:pPr>
      <w:autoSpaceDE w:val="0"/>
      <w:autoSpaceDN w:val="0"/>
      <w:spacing w:after="60"/>
      <w:ind w:firstLine="567"/>
      <w:jc w:val="both"/>
    </w:pPr>
    <w:rPr>
      <w:sz w:val="22"/>
      <w:szCs w:val="22"/>
    </w:rPr>
  </w:style>
  <w:style w:type="paragraph" w:customStyle="1" w:styleId="Point1">
    <w:name w:val="Point_1"/>
    <w:basedOn w:val="a"/>
    <w:uiPriority w:val="99"/>
    <w:rsid w:val="00377E9A"/>
    <w:pPr>
      <w:autoSpaceDE w:val="0"/>
      <w:autoSpaceDN w:val="0"/>
      <w:spacing w:before="120"/>
      <w:ind w:left="360" w:hanging="360"/>
      <w:jc w:val="both"/>
    </w:pPr>
    <w:rPr>
      <w:rFonts w:ascii="Journal" w:hAnsi="Journal"/>
      <w:lang w:val="en-GB"/>
    </w:rPr>
  </w:style>
  <w:style w:type="paragraph" w:styleId="24">
    <w:name w:val="Body Text 2"/>
    <w:basedOn w:val="a"/>
    <w:link w:val="25"/>
    <w:uiPriority w:val="99"/>
    <w:semiHidden/>
    <w:rsid w:val="00377E9A"/>
    <w:pPr>
      <w:tabs>
        <w:tab w:val="left" w:pos="560"/>
      </w:tabs>
      <w:autoSpaceDE w:val="0"/>
      <w:autoSpaceDN w:val="0"/>
      <w:jc w:val="both"/>
    </w:pPr>
    <w:rPr>
      <w:rFonts w:ascii="Courier New" w:hAnsi="Courier New"/>
      <w:szCs w:val="24"/>
    </w:rPr>
  </w:style>
  <w:style w:type="character" w:customStyle="1" w:styleId="25">
    <w:name w:val="Основной текст 2 Знак"/>
    <w:basedOn w:val="a0"/>
    <w:link w:val="24"/>
    <w:uiPriority w:val="99"/>
    <w:semiHidden/>
    <w:rsid w:val="00377E9A"/>
    <w:rPr>
      <w:rFonts w:ascii="Courier New" w:eastAsia="Times New Roman" w:hAnsi="Courier New" w:cs="Times New Roman"/>
      <w:sz w:val="20"/>
      <w:szCs w:val="24"/>
      <w:lang w:eastAsia="ru-RU"/>
    </w:rPr>
  </w:style>
  <w:style w:type="paragraph" w:styleId="a9">
    <w:name w:val="caption"/>
    <w:basedOn w:val="a"/>
    <w:next w:val="a"/>
    <w:qFormat/>
    <w:rsid w:val="00377E9A"/>
    <w:rPr>
      <w:b/>
    </w:rPr>
  </w:style>
  <w:style w:type="paragraph" w:customStyle="1" w:styleId="aa">
    <w:name w:val="текст сноски"/>
    <w:basedOn w:val="a"/>
    <w:uiPriority w:val="99"/>
    <w:rsid w:val="00377E9A"/>
    <w:pPr>
      <w:autoSpaceDE w:val="0"/>
      <w:autoSpaceDN w:val="0"/>
      <w:ind w:firstLine="567"/>
      <w:jc w:val="both"/>
    </w:pPr>
  </w:style>
  <w:style w:type="paragraph" w:customStyle="1" w:styleId="Comm10">
    <w:name w:val="Comm10"/>
    <w:basedOn w:val="a"/>
    <w:uiPriority w:val="99"/>
    <w:rsid w:val="00377E9A"/>
    <w:pPr>
      <w:autoSpaceDE w:val="0"/>
      <w:autoSpaceDN w:val="0"/>
    </w:pPr>
  </w:style>
  <w:style w:type="paragraph" w:styleId="ab">
    <w:name w:val="Plain Text"/>
    <w:basedOn w:val="a"/>
    <w:link w:val="ac"/>
    <w:uiPriority w:val="99"/>
    <w:semiHidden/>
    <w:rsid w:val="00377E9A"/>
    <w:rPr>
      <w:rFonts w:ascii="Courier New" w:hAnsi="Courier New" w:cs="Courier New"/>
    </w:rPr>
  </w:style>
  <w:style w:type="character" w:customStyle="1" w:styleId="ac">
    <w:name w:val="Текст Знак"/>
    <w:basedOn w:val="a0"/>
    <w:link w:val="ab"/>
    <w:uiPriority w:val="99"/>
    <w:semiHidden/>
    <w:rsid w:val="00377E9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semiHidden/>
    <w:rsid w:val="00377E9A"/>
    <w:pPr>
      <w:tabs>
        <w:tab w:val="center" w:pos="4153"/>
        <w:tab w:val="right" w:pos="8306"/>
      </w:tabs>
      <w:autoSpaceDE w:val="0"/>
      <w:autoSpaceDN w:val="0"/>
      <w:ind w:firstLine="567"/>
      <w:jc w:val="both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377E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">
    <w:name w:val="Заголовок 6 Знак"/>
    <w:basedOn w:val="a0"/>
    <w:uiPriority w:val="99"/>
    <w:rsid w:val="00377E9A"/>
    <w:rPr>
      <w:rFonts w:ascii="Arial" w:hAnsi="Arial" w:cs="Arial"/>
      <w:i/>
      <w:iCs/>
      <w:sz w:val="22"/>
      <w:szCs w:val="22"/>
    </w:rPr>
  </w:style>
  <w:style w:type="paragraph" w:styleId="af">
    <w:name w:val="Balloon Text"/>
    <w:basedOn w:val="a"/>
    <w:link w:val="af0"/>
    <w:uiPriority w:val="99"/>
    <w:semiHidden/>
    <w:rsid w:val="00377E9A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77E9A"/>
    <w:rPr>
      <w:rFonts w:ascii="Tahoma" w:eastAsia="Times New Roman" w:hAnsi="Tahoma" w:cs="Tahoma"/>
      <w:sz w:val="16"/>
      <w:szCs w:val="16"/>
      <w:lang w:eastAsia="ru-RU"/>
    </w:rPr>
  </w:style>
  <w:style w:type="character" w:styleId="af1">
    <w:name w:val="Book Title"/>
    <w:aliases w:val="Мой стиль заголовка"/>
    <w:basedOn w:val="a0"/>
    <w:uiPriority w:val="99"/>
    <w:qFormat/>
    <w:rsid w:val="00377E9A"/>
    <w:rPr>
      <w:rFonts w:ascii="Times New Roman" w:hAnsi="Times New Roman" w:cs="Times New Roman"/>
      <w:bCs/>
      <w:color w:val="auto"/>
      <w:spacing w:val="0"/>
      <w:w w:val="100"/>
      <w:kern w:val="0"/>
      <w:position w:val="0"/>
      <w:sz w:val="22"/>
      <w:u w:val="none"/>
      <w:vertAlign w:val="baseline"/>
    </w:rPr>
  </w:style>
  <w:style w:type="paragraph" w:styleId="31">
    <w:name w:val="toc 3"/>
    <w:basedOn w:val="a"/>
    <w:next w:val="a"/>
    <w:autoRedefine/>
    <w:uiPriority w:val="39"/>
    <w:rsid w:val="00377E9A"/>
    <w:pPr>
      <w:tabs>
        <w:tab w:val="right" w:leader="dot" w:pos="9781"/>
      </w:tabs>
      <w:spacing w:before="60" w:after="60"/>
    </w:pPr>
    <w:rPr>
      <w:noProof/>
    </w:rPr>
  </w:style>
  <w:style w:type="paragraph" w:styleId="41">
    <w:name w:val="toc 4"/>
    <w:basedOn w:val="a"/>
    <w:next w:val="a"/>
    <w:autoRedefine/>
    <w:uiPriority w:val="99"/>
    <w:rsid w:val="00377E9A"/>
    <w:pPr>
      <w:ind w:left="480"/>
    </w:pPr>
    <w:rPr>
      <w:rFonts w:ascii="Calibri" w:hAnsi="Calibri"/>
    </w:rPr>
  </w:style>
  <w:style w:type="paragraph" w:styleId="51">
    <w:name w:val="toc 5"/>
    <w:basedOn w:val="a"/>
    <w:next w:val="a"/>
    <w:autoRedefine/>
    <w:uiPriority w:val="99"/>
    <w:rsid w:val="00377E9A"/>
    <w:pPr>
      <w:ind w:left="720"/>
    </w:pPr>
    <w:rPr>
      <w:rFonts w:ascii="Calibri" w:hAnsi="Calibri"/>
    </w:rPr>
  </w:style>
  <w:style w:type="paragraph" w:styleId="60">
    <w:name w:val="toc 6"/>
    <w:basedOn w:val="a"/>
    <w:next w:val="a"/>
    <w:autoRedefine/>
    <w:uiPriority w:val="99"/>
    <w:rsid w:val="00377E9A"/>
    <w:pPr>
      <w:ind w:left="960"/>
    </w:pPr>
    <w:rPr>
      <w:rFonts w:ascii="Calibri" w:hAnsi="Calibri"/>
    </w:rPr>
  </w:style>
  <w:style w:type="paragraph" w:styleId="71">
    <w:name w:val="toc 7"/>
    <w:basedOn w:val="a"/>
    <w:next w:val="a"/>
    <w:autoRedefine/>
    <w:uiPriority w:val="99"/>
    <w:rsid w:val="00377E9A"/>
    <w:pPr>
      <w:ind w:left="1200"/>
    </w:pPr>
    <w:rPr>
      <w:rFonts w:ascii="Calibri" w:hAnsi="Calibri"/>
    </w:rPr>
  </w:style>
  <w:style w:type="paragraph" w:styleId="81">
    <w:name w:val="toc 8"/>
    <w:basedOn w:val="a"/>
    <w:next w:val="a"/>
    <w:autoRedefine/>
    <w:uiPriority w:val="99"/>
    <w:rsid w:val="00377E9A"/>
    <w:pPr>
      <w:ind w:left="1440"/>
    </w:pPr>
    <w:rPr>
      <w:rFonts w:ascii="Calibri" w:hAnsi="Calibri"/>
    </w:rPr>
  </w:style>
  <w:style w:type="paragraph" w:styleId="91">
    <w:name w:val="toc 9"/>
    <w:basedOn w:val="a"/>
    <w:next w:val="a"/>
    <w:autoRedefine/>
    <w:uiPriority w:val="99"/>
    <w:rsid w:val="00377E9A"/>
    <w:pPr>
      <w:ind w:left="1680"/>
    </w:pPr>
    <w:rPr>
      <w:rFonts w:ascii="Calibri" w:hAnsi="Calibri"/>
    </w:rPr>
  </w:style>
  <w:style w:type="character" w:styleId="af2">
    <w:name w:val="Hyperlink"/>
    <w:basedOn w:val="a0"/>
    <w:uiPriority w:val="99"/>
    <w:rsid w:val="00377E9A"/>
    <w:rPr>
      <w:rFonts w:cs="Times New Roman"/>
      <w:color w:val="0000FF"/>
      <w:u w:val="single"/>
    </w:rPr>
  </w:style>
  <w:style w:type="paragraph" w:styleId="af3">
    <w:name w:val="TOC Heading"/>
    <w:basedOn w:val="10"/>
    <w:next w:val="a"/>
    <w:uiPriority w:val="39"/>
    <w:qFormat/>
    <w:rsid w:val="00377E9A"/>
    <w:pPr>
      <w:keepLines/>
      <w:autoSpaceDE/>
      <w:autoSpaceDN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paragraph" w:customStyle="1" w:styleId="16">
    <w:name w:val="Мой дефис 1"/>
    <w:basedOn w:val="22"/>
    <w:link w:val="17"/>
    <w:rsid w:val="00377E9A"/>
    <w:pPr>
      <w:keepNext w:val="0"/>
      <w:tabs>
        <w:tab w:val="clear" w:pos="284"/>
      </w:tabs>
      <w:spacing w:before="60" w:after="60"/>
      <w:ind w:left="0" w:firstLine="0"/>
    </w:pPr>
    <w:rPr>
      <w:b w:val="0"/>
    </w:rPr>
  </w:style>
  <w:style w:type="character" w:customStyle="1" w:styleId="17">
    <w:name w:val="Мой дефис 1 Знак"/>
    <w:basedOn w:val="23"/>
    <w:link w:val="16"/>
    <w:locked/>
    <w:rsid w:val="00377E9A"/>
    <w:rPr>
      <w:rFonts w:ascii="Times New Roman" w:eastAsia="Times New Roman" w:hAnsi="Times New Roman" w:cs="Times New Roman"/>
      <w:b w:val="0"/>
      <w:bCs/>
      <w:iCs/>
      <w:kern w:val="28"/>
      <w:lang w:eastAsia="ru-RU"/>
    </w:rPr>
  </w:style>
  <w:style w:type="paragraph" w:styleId="af4">
    <w:name w:val="header"/>
    <w:basedOn w:val="a"/>
    <w:link w:val="af5"/>
    <w:uiPriority w:val="99"/>
    <w:rsid w:val="00377E9A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5">
    <w:name w:val="Верхний колонтитул Знак"/>
    <w:basedOn w:val="a0"/>
    <w:link w:val="af4"/>
    <w:uiPriority w:val="99"/>
    <w:rsid w:val="00377E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377E9A"/>
    <w:rPr>
      <w:i/>
      <w:iCs/>
      <w:color w:val="000000"/>
      <w:sz w:val="24"/>
      <w:szCs w:val="24"/>
    </w:rPr>
  </w:style>
  <w:style w:type="character" w:customStyle="1" w:styleId="27">
    <w:name w:val="Цитата 2 Знак"/>
    <w:basedOn w:val="a0"/>
    <w:link w:val="26"/>
    <w:uiPriority w:val="29"/>
    <w:rsid w:val="00377E9A"/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character" w:styleId="af6">
    <w:name w:val="FollowedHyperlink"/>
    <w:basedOn w:val="a0"/>
    <w:uiPriority w:val="99"/>
    <w:semiHidden/>
    <w:rsid w:val="00377E9A"/>
    <w:rPr>
      <w:rFonts w:cs="Times New Roman"/>
      <w:color w:val="800080"/>
      <w:u w:val="single"/>
    </w:rPr>
  </w:style>
  <w:style w:type="paragraph" w:styleId="af7">
    <w:name w:val="Revision"/>
    <w:hidden/>
    <w:uiPriority w:val="99"/>
    <w:semiHidden/>
    <w:rsid w:val="00377E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Document Map"/>
    <w:basedOn w:val="a"/>
    <w:link w:val="af9"/>
    <w:uiPriority w:val="99"/>
    <w:semiHidden/>
    <w:rsid w:val="00377E9A"/>
    <w:rPr>
      <w:rFonts w:ascii="Tahoma" w:hAnsi="Tahoma" w:cs="Tahoma"/>
      <w:sz w:val="16"/>
      <w:szCs w:val="16"/>
    </w:rPr>
  </w:style>
  <w:style w:type="character" w:customStyle="1" w:styleId="af9">
    <w:name w:val="Схема документа Знак"/>
    <w:basedOn w:val="a0"/>
    <w:link w:val="af8"/>
    <w:uiPriority w:val="99"/>
    <w:semiHidden/>
    <w:rsid w:val="00377E9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Arial">
    <w:name w:val="Заголовок 1 + Arial"/>
    <w:aliases w:val="10 pt,не курсив"/>
    <w:basedOn w:val="2"/>
    <w:uiPriority w:val="99"/>
    <w:rsid w:val="00377E9A"/>
    <w:pPr>
      <w:tabs>
        <w:tab w:val="num" w:pos="720"/>
      </w:tabs>
      <w:autoSpaceDE/>
      <w:autoSpaceDN/>
      <w:spacing w:before="120" w:after="120"/>
      <w:ind w:left="720" w:hanging="720"/>
    </w:pPr>
    <w:rPr>
      <w:i w:val="0"/>
      <w:kern w:val="28"/>
      <w:sz w:val="20"/>
      <w:szCs w:val="20"/>
    </w:rPr>
  </w:style>
  <w:style w:type="paragraph" w:styleId="afa">
    <w:name w:val="endnote text"/>
    <w:basedOn w:val="a"/>
    <w:link w:val="afb"/>
    <w:uiPriority w:val="99"/>
    <w:semiHidden/>
    <w:rsid w:val="00377E9A"/>
  </w:style>
  <w:style w:type="character" w:customStyle="1" w:styleId="afb">
    <w:name w:val="Текст концевой сноски Знак"/>
    <w:basedOn w:val="a0"/>
    <w:link w:val="afa"/>
    <w:uiPriority w:val="99"/>
    <w:semiHidden/>
    <w:rsid w:val="00377E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endnote reference"/>
    <w:basedOn w:val="a0"/>
    <w:uiPriority w:val="99"/>
    <w:semiHidden/>
    <w:rsid w:val="00377E9A"/>
    <w:rPr>
      <w:rFonts w:cs="Times New Roman"/>
      <w:vertAlign w:val="superscript"/>
    </w:rPr>
  </w:style>
  <w:style w:type="paragraph" w:styleId="afd">
    <w:name w:val="footnote text"/>
    <w:basedOn w:val="a"/>
    <w:link w:val="afe"/>
    <w:uiPriority w:val="99"/>
    <w:semiHidden/>
    <w:rsid w:val="00377E9A"/>
  </w:style>
  <w:style w:type="character" w:customStyle="1" w:styleId="afe">
    <w:name w:val="Текст сноски Знак"/>
    <w:basedOn w:val="a0"/>
    <w:link w:val="afd"/>
    <w:uiPriority w:val="99"/>
    <w:semiHidden/>
    <w:rsid w:val="00377E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">
    <w:name w:val="footnote reference"/>
    <w:basedOn w:val="a0"/>
    <w:uiPriority w:val="99"/>
    <w:semiHidden/>
    <w:rsid w:val="00377E9A"/>
    <w:rPr>
      <w:rFonts w:cs="Times New Roman"/>
      <w:vertAlign w:val="superscript"/>
    </w:rPr>
  </w:style>
  <w:style w:type="character" w:customStyle="1" w:styleId="28">
    <w:name w:val="номер страницы2"/>
    <w:uiPriority w:val="99"/>
    <w:rsid w:val="00377E9A"/>
    <w:rPr>
      <w:sz w:val="20"/>
    </w:rPr>
  </w:style>
  <w:style w:type="table" w:styleId="aff0">
    <w:name w:val="Table Grid"/>
    <w:basedOn w:val="a1"/>
    <w:uiPriority w:val="99"/>
    <w:rsid w:val="00377E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1">
    <w:name w:val="annotation reference"/>
    <w:basedOn w:val="a0"/>
    <w:uiPriority w:val="99"/>
    <w:semiHidden/>
    <w:rsid w:val="00377E9A"/>
    <w:rPr>
      <w:rFonts w:cs="Times New Roman"/>
      <w:sz w:val="16"/>
      <w:szCs w:val="16"/>
    </w:rPr>
  </w:style>
  <w:style w:type="paragraph" w:styleId="aff2">
    <w:name w:val="annotation text"/>
    <w:basedOn w:val="a"/>
    <w:link w:val="aff3"/>
    <w:uiPriority w:val="99"/>
    <w:semiHidden/>
    <w:rsid w:val="00377E9A"/>
  </w:style>
  <w:style w:type="character" w:customStyle="1" w:styleId="aff3">
    <w:name w:val="Текст примечания Знак"/>
    <w:basedOn w:val="a0"/>
    <w:link w:val="aff2"/>
    <w:uiPriority w:val="99"/>
    <w:semiHidden/>
    <w:rsid w:val="00377E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4">
    <w:name w:val="annotation subject"/>
    <w:basedOn w:val="aff2"/>
    <w:next w:val="aff2"/>
    <w:link w:val="aff5"/>
    <w:uiPriority w:val="99"/>
    <w:semiHidden/>
    <w:rsid w:val="00377E9A"/>
    <w:rPr>
      <w:b/>
      <w:bCs/>
    </w:rPr>
  </w:style>
  <w:style w:type="character" w:customStyle="1" w:styleId="aff5">
    <w:name w:val="Тема примечания Знак"/>
    <w:basedOn w:val="aff3"/>
    <w:link w:val="aff4"/>
    <w:uiPriority w:val="99"/>
    <w:semiHidden/>
    <w:rsid w:val="00377E9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6">
    <w:name w:val="List Paragraph"/>
    <w:basedOn w:val="a"/>
    <w:uiPriority w:val="99"/>
    <w:qFormat/>
    <w:rsid w:val="00377E9A"/>
    <w:pPr>
      <w:ind w:left="720"/>
      <w:contextualSpacing/>
    </w:pPr>
    <w:rPr>
      <w:sz w:val="24"/>
      <w:szCs w:val="24"/>
    </w:rPr>
  </w:style>
  <w:style w:type="paragraph" w:customStyle="1" w:styleId="Default">
    <w:name w:val="Default"/>
    <w:rsid w:val="00377E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f7">
    <w:name w:val="Знак Знак Знак Знак Знак Знак"/>
    <w:basedOn w:val="a"/>
    <w:uiPriority w:val="99"/>
    <w:rsid w:val="00377E9A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onsPlusNormal">
    <w:name w:val="ConsPlusNormal"/>
    <w:rsid w:val="00377E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18">
    <w:name w:val="Список Уровень 1"/>
    <w:basedOn w:val="10"/>
    <w:link w:val="19"/>
    <w:rsid w:val="00377E9A"/>
    <w:pPr>
      <w:tabs>
        <w:tab w:val="clear" w:pos="284"/>
        <w:tab w:val="left" w:pos="567"/>
      </w:tabs>
      <w:adjustRightInd w:val="0"/>
      <w:spacing w:before="60" w:after="60"/>
      <w:ind w:left="576" w:hanging="576"/>
    </w:pPr>
    <w:rPr>
      <w:rFonts w:ascii="Arial" w:hAnsi="Arial" w:cs="Arial"/>
      <w:b w:val="0"/>
      <w:bCs w:val="0"/>
      <w:szCs w:val="24"/>
    </w:rPr>
  </w:style>
  <w:style w:type="character" w:customStyle="1" w:styleId="19">
    <w:name w:val="Список Уровень 1 Знак"/>
    <w:basedOn w:val="11"/>
    <w:link w:val="18"/>
    <w:rsid w:val="00377E9A"/>
    <w:rPr>
      <w:rFonts w:ascii="Arial" w:eastAsia="Times New Roman" w:hAnsi="Arial" w:cs="Arial"/>
      <w:b w:val="0"/>
      <w:bCs w:val="0"/>
      <w:kern w:val="32"/>
      <w:szCs w:val="24"/>
      <w:lang w:eastAsia="ru-RU"/>
    </w:rPr>
  </w:style>
  <w:style w:type="paragraph" w:customStyle="1" w:styleId="29">
    <w:name w:val="Список Уровень 2"/>
    <w:basedOn w:val="10"/>
    <w:rsid w:val="00377E9A"/>
    <w:pPr>
      <w:tabs>
        <w:tab w:val="clear" w:pos="284"/>
        <w:tab w:val="left" w:pos="567"/>
      </w:tabs>
      <w:adjustRightInd w:val="0"/>
      <w:spacing w:before="0" w:after="0"/>
      <w:ind w:left="1713" w:hanging="720"/>
    </w:pPr>
    <w:rPr>
      <w:rFonts w:ascii="Arial" w:hAnsi="Arial" w:cs="Arial"/>
      <w:b w:val="0"/>
      <w:bCs w:val="0"/>
      <w:kern w:val="0"/>
      <w:sz w:val="24"/>
      <w:szCs w:val="24"/>
    </w:rPr>
  </w:style>
  <w:style w:type="paragraph" w:customStyle="1" w:styleId="aff8">
    <w:name w:val="Марк список"/>
    <w:basedOn w:val="a8"/>
    <w:rsid w:val="00377E9A"/>
    <w:pPr>
      <w:keepLines/>
      <w:tabs>
        <w:tab w:val="clear" w:pos="6663"/>
        <w:tab w:val="left" w:pos="567"/>
        <w:tab w:val="left" w:pos="794"/>
      </w:tabs>
      <w:autoSpaceDE/>
      <w:autoSpaceDN/>
    </w:pPr>
    <w:rPr>
      <w:lang w:val="ru-RU"/>
    </w:rPr>
  </w:style>
  <w:style w:type="paragraph" w:customStyle="1" w:styleId="aff9">
    <w:name w:val="Îáû÷íûé"/>
    <w:rsid w:val="00377E9A"/>
    <w:pPr>
      <w:widowControl w:val="0"/>
      <w:spacing w:after="0" w:line="240" w:lineRule="auto"/>
      <w:jc w:val="both"/>
    </w:pPr>
    <w:rPr>
      <w:rFonts w:ascii="Haettenschweiler" w:eastAsia="Times New Roman" w:hAnsi="Haettenschweiler" w:cs="Times New Roman"/>
      <w:sz w:val="24"/>
      <w:szCs w:val="20"/>
      <w:lang w:eastAsia="ru-RU"/>
    </w:rPr>
  </w:style>
  <w:style w:type="character" w:customStyle="1" w:styleId="highlight">
    <w:name w:val="highlight"/>
    <w:basedOn w:val="a0"/>
    <w:rsid w:val="00377E9A"/>
  </w:style>
  <w:style w:type="paragraph" w:styleId="affa">
    <w:name w:val="Subtitle"/>
    <w:basedOn w:val="a"/>
    <w:link w:val="affb"/>
    <w:uiPriority w:val="11"/>
    <w:qFormat/>
    <w:rsid w:val="00377E9A"/>
    <w:pPr>
      <w:spacing w:before="100" w:beforeAutospacing="1" w:after="100" w:afterAutospacing="1"/>
    </w:pPr>
    <w:rPr>
      <w:sz w:val="24"/>
      <w:szCs w:val="24"/>
    </w:rPr>
  </w:style>
  <w:style w:type="character" w:customStyle="1" w:styleId="affb">
    <w:name w:val="Подзаголовок Знак"/>
    <w:basedOn w:val="a0"/>
    <w:link w:val="affa"/>
    <w:uiPriority w:val="11"/>
    <w:rsid w:val="00377E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c">
    <w:name w:val="No Spacing"/>
    <w:uiPriority w:val="1"/>
    <w:qFormat/>
    <w:rsid w:val="00377E9A"/>
    <w:pPr>
      <w:spacing w:after="0" w:line="240" w:lineRule="auto"/>
    </w:pPr>
  </w:style>
  <w:style w:type="numbering" w:styleId="111111">
    <w:name w:val="Outline List 2"/>
    <w:basedOn w:val="a2"/>
    <w:rsid w:val="00377E9A"/>
    <w:pPr>
      <w:numPr>
        <w:numId w:val="1"/>
      </w:numPr>
    </w:pPr>
  </w:style>
  <w:style w:type="paragraph" w:customStyle="1" w:styleId="Title3">
    <w:name w:val="Title 3"/>
    <w:basedOn w:val="a"/>
    <w:qFormat/>
    <w:rsid w:val="00377E9A"/>
    <w:pPr>
      <w:keepNext/>
      <w:widowControl w:val="0"/>
      <w:numPr>
        <w:numId w:val="2"/>
      </w:numPr>
      <w:tabs>
        <w:tab w:val="left" w:pos="851"/>
      </w:tabs>
      <w:adjustRightInd w:val="0"/>
      <w:spacing w:before="360"/>
      <w:jc w:val="both"/>
      <w:textAlignment w:val="baseline"/>
    </w:pPr>
    <w:rPr>
      <w:b/>
      <w:sz w:val="24"/>
      <w:szCs w:val="24"/>
      <w:lang w:eastAsia="en-US"/>
    </w:rPr>
  </w:style>
  <w:style w:type="paragraph" w:customStyle="1" w:styleId="Point">
    <w:name w:val="Point"/>
    <w:basedOn w:val="Title3"/>
    <w:qFormat/>
    <w:rsid w:val="00377E9A"/>
    <w:pPr>
      <w:keepNext w:val="0"/>
      <w:numPr>
        <w:ilvl w:val="1"/>
      </w:numPr>
      <w:spacing w:before="240"/>
    </w:pPr>
    <w:rPr>
      <w:b w:val="0"/>
      <w:bCs/>
    </w:rPr>
  </w:style>
  <w:style w:type="paragraph" w:customStyle="1" w:styleId="Point2">
    <w:name w:val="Point 2"/>
    <w:basedOn w:val="Point"/>
    <w:qFormat/>
    <w:rsid w:val="00377E9A"/>
    <w:pPr>
      <w:numPr>
        <w:ilvl w:val="2"/>
      </w:numPr>
      <w:spacing w:before="120"/>
    </w:pPr>
    <w:rPr>
      <w:rFonts w:cs="Arial"/>
    </w:rPr>
  </w:style>
  <w:style w:type="paragraph" w:customStyle="1" w:styleId="Point3">
    <w:name w:val="Point 3"/>
    <w:basedOn w:val="a"/>
    <w:qFormat/>
    <w:rsid w:val="00377E9A"/>
    <w:pPr>
      <w:widowControl w:val="0"/>
      <w:numPr>
        <w:ilvl w:val="3"/>
        <w:numId w:val="2"/>
      </w:numPr>
      <w:tabs>
        <w:tab w:val="left" w:pos="993"/>
      </w:tabs>
      <w:adjustRightInd w:val="0"/>
      <w:spacing w:before="60"/>
      <w:jc w:val="both"/>
      <w:textAlignment w:val="baseline"/>
    </w:pPr>
    <w:rPr>
      <w:rFonts w:cs="Arial"/>
      <w:sz w:val="24"/>
      <w:lang w:eastAsia="en-US"/>
    </w:rPr>
  </w:style>
  <w:style w:type="paragraph" w:customStyle="1" w:styleId="1a">
    <w:name w:val="Стиль1"/>
    <w:basedOn w:val="13"/>
    <w:link w:val="1b"/>
    <w:qFormat/>
    <w:rsid w:val="00377E9A"/>
    <w:rPr>
      <w:sz w:val="19"/>
      <w:szCs w:val="19"/>
    </w:rPr>
  </w:style>
  <w:style w:type="character" w:customStyle="1" w:styleId="14">
    <w:name w:val="Обычный1 Знак"/>
    <w:basedOn w:val="a0"/>
    <w:link w:val="13"/>
    <w:uiPriority w:val="99"/>
    <w:rsid w:val="00377E9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b">
    <w:name w:val="Стиль1 Знак"/>
    <w:basedOn w:val="14"/>
    <w:link w:val="1a"/>
    <w:rsid w:val="00377E9A"/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affd">
    <w:name w:val="Обычный текст"/>
    <w:basedOn w:val="a"/>
    <w:link w:val="affe"/>
    <w:qFormat/>
    <w:rsid w:val="00377E9A"/>
    <w:pPr>
      <w:tabs>
        <w:tab w:val="left" w:pos="-1985"/>
      </w:tabs>
      <w:spacing w:line="360" w:lineRule="auto"/>
      <w:ind w:left="5104"/>
      <w:jc w:val="both"/>
    </w:pPr>
    <w:rPr>
      <w:rFonts w:ascii="Verdana" w:eastAsia="Calibri" w:hAnsi="Verdana"/>
      <w:sz w:val="22"/>
      <w:szCs w:val="22"/>
      <w:lang w:eastAsia="en-US"/>
    </w:rPr>
  </w:style>
  <w:style w:type="paragraph" w:customStyle="1" w:styleId="1">
    <w:name w:val="1й Буллит"/>
    <w:basedOn w:val="affd"/>
    <w:link w:val="1c"/>
    <w:qFormat/>
    <w:rsid w:val="00377E9A"/>
    <w:pPr>
      <w:numPr>
        <w:ilvl w:val="2"/>
        <w:numId w:val="3"/>
      </w:numPr>
      <w:tabs>
        <w:tab w:val="left" w:pos="-4395"/>
        <w:tab w:val="left" w:pos="-142"/>
      </w:tabs>
    </w:pPr>
  </w:style>
  <w:style w:type="character" w:customStyle="1" w:styleId="affe">
    <w:name w:val="Обычный текст Знак"/>
    <w:basedOn w:val="a0"/>
    <w:link w:val="affd"/>
    <w:rsid w:val="00377E9A"/>
    <w:rPr>
      <w:rFonts w:ascii="Verdana" w:eastAsia="Calibri" w:hAnsi="Verdana" w:cs="Times New Roman"/>
    </w:rPr>
  </w:style>
  <w:style w:type="character" w:customStyle="1" w:styleId="1c">
    <w:name w:val="1й Буллит Знак"/>
    <w:basedOn w:val="a0"/>
    <w:link w:val="1"/>
    <w:rsid w:val="00377E9A"/>
    <w:rPr>
      <w:rFonts w:ascii="Verdana" w:eastAsia="Calibri" w:hAnsi="Verdana" w:cs="Times New Roman"/>
    </w:rPr>
  </w:style>
  <w:style w:type="paragraph" w:customStyle="1" w:styleId="4-">
    <w:name w:val="обычный текст 4-го порядка"/>
    <w:basedOn w:val="affd"/>
    <w:link w:val="4-0"/>
    <w:qFormat/>
    <w:rsid w:val="00377E9A"/>
    <w:pPr>
      <w:ind w:left="932" w:hanging="648"/>
    </w:pPr>
  </w:style>
  <w:style w:type="character" w:customStyle="1" w:styleId="4-0">
    <w:name w:val="обычный текст 4-го порядка Знак"/>
    <w:basedOn w:val="affe"/>
    <w:link w:val="4-"/>
    <w:rsid w:val="00377E9A"/>
    <w:rPr>
      <w:rFonts w:ascii="Verdana" w:eastAsia="Calibri" w:hAnsi="Verdana" w:cs="Times New Roman"/>
    </w:rPr>
  </w:style>
  <w:style w:type="paragraph" w:customStyle="1" w:styleId="fielddata">
    <w:name w:val="field_data"/>
    <w:basedOn w:val="a"/>
    <w:rsid w:val="00377E9A"/>
    <w:pPr>
      <w:spacing w:before="45" w:after="45"/>
    </w:pPr>
    <w:rPr>
      <w:rFonts w:ascii="Arial" w:hAnsi="Arial" w:cs="Arial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Стефанович Петр</dc:creator>
  <cp:keywords/>
  <dc:description/>
  <cp:lastModifiedBy>Салтынбаева Айгуль Кунусбаевна</cp:lastModifiedBy>
  <cp:revision>2</cp:revision>
  <cp:lastPrinted>2025-03-10T15:50:00Z</cp:lastPrinted>
  <dcterms:created xsi:type="dcterms:W3CDTF">2025-08-05T07:28:00Z</dcterms:created>
  <dcterms:modified xsi:type="dcterms:W3CDTF">2025-08-05T07:28:00Z</dcterms:modified>
</cp:coreProperties>
</file>